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27E4" w14:textId="17E611BD" w:rsidR="00CD3569" w:rsidRPr="00CD3569" w:rsidRDefault="00CD3569">
      <w:pPr>
        <w:tabs>
          <w:tab w:val="center" w:pos="4320"/>
          <w:tab w:val="right" w:pos="8640"/>
        </w:tabs>
        <w:ind w:left="0" w:hanging="2"/>
        <w:rPr>
          <w:i/>
          <w:iCs/>
        </w:rPr>
      </w:pPr>
      <w:r w:rsidRPr="00CD3569">
        <w:rPr>
          <w:i/>
          <w:iCs/>
        </w:rPr>
        <w:t xml:space="preserve">Version &amp; </w:t>
      </w:r>
      <w:r w:rsidR="00CE486E">
        <w:rPr>
          <w:i/>
          <w:iCs/>
        </w:rPr>
        <w:t>p</w:t>
      </w:r>
      <w:r w:rsidRPr="00CD3569">
        <w:rPr>
          <w:i/>
          <w:iCs/>
        </w:rPr>
        <w:t>ublished date: Version 6, 7 July 2020</w:t>
      </w:r>
    </w:p>
    <w:p w14:paraId="507990BC" w14:textId="77777777" w:rsidR="00CD3569" w:rsidRDefault="00CD3569">
      <w:pPr>
        <w:tabs>
          <w:tab w:val="center" w:pos="4320"/>
          <w:tab w:val="right" w:pos="8640"/>
        </w:tabs>
        <w:ind w:left="0" w:hanging="2"/>
      </w:pPr>
    </w:p>
    <w:p w14:paraId="20961B65" w14:textId="358C5FCE" w:rsidR="002951A5" w:rsidRDefault="002E1499">
      <w:pPr>
        <w:tabs>
          <w:tab w:val="center" w:pos="4320"/>
          <w:tab w:val="right" w:pos="8640"/>
        </w:tabs>
        <w:ind w:left="0" w:hanging="2"/>
      </w:pPr>
      <w:r>
        <w:t xml:space="preserve">We are publishing these guidelines in order to protect the health of our members, particularly those who may fall into vulnerable groups, to ensure that our club insurance continues to cover us, and to give confidence to members and the wider community that we are acting in a responsible and safe manner. We all have different views on </w:t>
      </w:r>
      <w:proofErr w:type="spellStart"/>
      <w:r>
        <w:t>Covid</w:t>
      </w:r>
      <w:proofErr w:type="spellEnd"/>
      <w:r>
        <w:t xml:space="preserve"> and different attitudes to risk, but the club’s position is that these are not normal times - we expect all members who choose to participate in club activities during this exceptional period to adhere to these guidelines if they wish to take part in a club hike or social event. Don’t wait for someone else to take the lead in encouraging club members to maintain social distancing, say something yourself if necessary</w:t>
      </w:r>
      <w:r w:rsidR="0042033F">
        <w:t>.</w:t>
      </w:r>
    </w:p>
    <w:p w14:paraId="39A5A64B" w14:textId="77777777" w:rsidR="002951A5" w:rsidRDefault="002951A5">
      <w:pPr>
        <w:tabs>
          <w:tab w:val="center" w:pos="4320"/>
          <w:tab w:val="right" w:pos="8640"/>
        </w:tabs>
        <w:ind w:left="0" w:hanging="2"/>
      </w:pPr>
    </w:p>
    <w:p w14:paraId="22E9525B" w14:textId="77777777" w:rsidR="002951A5" w:rsidRDefault="002E1499">
      <w:pPr>
        <w:tabs>
          <w:tab w:val="center" w:pos="4320"/>
          <w:tab w:val="right" w:pos="8640"/>
        </w:tabs>
        <w:ind w:left="0" w:hanging="2"/>
      </w:pPr>
      <w:r>
        <w:t>We are not experts in this area, and we are all learning what the new boundaries are - we will update these guidelines as circumstances change and as public health guidance changes. If you have any feedback on these guidelines, please let us know.</w:t>
      </w:r>
    </w:p>
    <w:p w14:paraId="6C092EFE" w14:textId="77777777" w:rsidR="002951A5" w:rsidRDefault="002951A5">
      <w:pPr>
        <w:pBdr>
          <w:top w:val="nil"/>
          <w:left w:val="nil"/>
          <w:bottom w:val="single" w:sz="6" w:space="1" w:color="000000"/>
          <w:right w:val="nil"/>
          <w:between w:val="nil"/>
        </w:pBdr>
        <w:tabs>
          <w:tab w:val="center" w:pos="4320"/>
          <w:tab w:val="right" w:pos="8640"/>
        </w:tabs>
        <w:spacing w:line="240" w:lineRule="auto"/>
        <w:ind w:left="0" w:hanging="2"/>
        <w:rPr>
          <w:color w:val="000000"/>
        </w:rPr>
      </w:pPr>
    </w:p>
    <w:p w14:paraId="375CC07B" w14:textId="77777777" w:rsidR="002951A5" w:rsidRDefault="002951A5">
      <w:pPr>
        <w:pBdr>
          <w:top w:val="nil"/>
          <w:left w:val="nil"/>
          <w:bottom w:val="nil"/>
          <w:right w:val="nil"/>
          <w:between w:val="nil"/>
        </w:pBdr>
        <w:tabs>
          <w:tab w:val="center" w:pos="4320"/>
          <w:tab w:val="right" w:pos="8640"/>
        </w:tabs>
        <w:spacing w:line="240" w:lineRule="auto"/>
        <w:ind w:left="0" w:hanging="2"/>
        <w:rPr>
          <w:color w:val="000000"/>
        </w:rPr>
      </w:pPr>
    </w:p>
    <w:p w14:paraId="7C511269" w14:textId="77777777" w:rsidR="002951A5" w:rsidRDefault="002E1499">
      <w:pPr>
        <w:pBdr>
          <w:top w:val="nil"/>
          <w:left w:val="nil"/>
          <w:bottom w:val="nil"/>
          <w:right w:val="nil"/>
          <w:between w:val="nil"/>
        </w:pBdr>
        <w:tabs>
          <w:tab w:val="center" w:pos="4320"/>
          <w:tab w:val="right" w:pos="8640"/>
        </w:tabs>
        <w:spacing w:line="240" w:lineRule="auto"/>
        <w:ind w:left="0" w:hanging="2"/>
        <w:rPr>
          <w:color w:val="000000"/>
        </w:rPr>
      </w:pPr>
      <w:r>
        <w:rPr>
          <w:b/>
          <w:color w:val="000000"/>
        </w:rPr>
        <w:t>Before a hike:</w:t>
      </w:r>
    </w:p>
    <w:p w14:paraId="4D3C3D48" w14:textId="77777777" w:rsidR="002951A5" w:rsidRPr="00BF20E3" w:rsidRDefault="002E1499" w:rsidP="0061262F">
      <w:pPr>
        <w:numPr>
          <w:ilvl w:val="0"/>
          <w:numId w:val="4"/>
        </w:numPr>
        <w:pBdr>
          <w:top w:val="nil"/>
          <w:left w:val="nil"/>
          <w:bottom w:val="nil"/>
          <w:right w:val="nil"/>
          <w:between w:val="nil"/>
        </w:pBdr>
        <w:tabs>
          <w:tab w:val="center" w:pos="426"/>
          <w:tab w:val="right" w:pos="8640"/>
        </w:tabs>
        <w:spacing w:line="240" w:lineRule="auto"/>
        <w:ind w:left="0" w:hanging="2"/>
        <w:rPr>
          <w:b/>
          <w:bCs/>
          <w:color w:val="000000"/>
        </w:rPr>
      </w:pPr>
      <w:r w:rsidRPr="00BF20E3">
        <w:rPr>
          <w:b/>
          <w:bCs/>
          <w:color w:val="000000"/>
        </w:rPr>
        <w:t>You must not attend a hike or event if:</w:t>
      </w:r>
    </w:p>
    <w:p w14:paraId="1B07C5CE" w14:textId="4F3B5E5E" w:rsidR="002951A5" w:rsidRPr="00BF20E3" w:rsidRDefault="002E1499" w:rsidP="0061262F">
      <w:pPr>
        <w:numPr>
          <w:ilvl w:val="2"/>
          <w:numId w:val="4"/>
        </w:numPr>
        <w:pBdr>
          <w:top w:val="nil"/>
          <w:left w:val="nil"/>
          <w:bottom w:val="nil"/>
          <w:right w:val="nil"/>
          <w:between w:val="nil"/>
        </w:pBdr>
        <w:tabs>
          <w:tab w:val="center" w:pos="426"/>
          <w:tab w:val="right" w:pos="8640"/>
        </w:tabs>
        <w:spacing w:line="240" w:lineRule="auto"/>
        <w:ind w:leftChars="0" w:left="851" w:firstLineChars="0"/>
        <w:rPr>
          <w:b/>
          <w:bCs/>
          <w:color w:val="000000"/>
        </w:rPr>
      </w:pPr>
      <w:r w:rsidRPr="00BF20E3">
        <w:rPr>
          <w:b/>
          <w:bCs/>
          <w:color w:val="000000"/>
        </w:rPr>
        <w:t xml:space="preserve">You </w:t>
      </w:r>
      <w:r w:rsidR="00BF20E3" w:rsidRPr="00BF20E3">
        <w:rPr>
          <w:b/>
          <w:bCs/>
          <w:color w:val="000000"/>
        </w:rPr>
        <w:t>have suffered</w:t>
      </w:r>
      <w:r w:rsidRPr="00BF20E3">
        <w:rPr>
          <w:b/>
          <w:bCs/>
          <w:color w:val="000000"/>
        </w:rPr>
        <w:t xml:space="preserve"> from </w:t>
      </w:r>
      <w:proofErr w:type="spellStart"/>
      <w:r w:rsidRPr="00BF20E3">
        <w:rPr>
          <w:b/>
          <w:bCs/>
          <w:color w:val="000000"/>
        </w:rPr>
        <w:t>Covid</w:t>
      </w:r>
      <w:proofErr w:type="spellEnd"/>
      <w:r w:rsidRPr="00BF20E3">
        <w:rPr>
          <w:b/>
          <w:bCs/>
          <w:color w:val="000000"/>
        </w:rPr>
        <w:t>-like symptoms</w:t>
      </w:r>
      <w:r w:rsidR="00BF20E3" w:rsidRPr="00BF20E3">
        <w:rPr>
          <w:b/>
          <w:bCs/>
          <w:color w:val="000000"/>
        </w:rPr>
        <w:t xml:space="preserve"> in the past 14 days.</w:t>
      </w:r>
    </w:p>
    <w:p w14:paraId="143C30BA" w14:textId="77777777" w:rsidR="002951A5" w:rsidRPr="00BF20E3" w:rsidRDefault="002E1499" w:rsidP="0061262F">
      <w:pPr>
        <w:numPr>
          <w:ilvl w:val="2"/>
          <w:numId w:val="4"/>
        </w:numPr>
        <w:pBdr>
          <w:top w:val="nil"/>
          <w:left w:val="nil"/>
          <w:bottom w:val="nil"/>
          <w:right w:val="nil"/>
          <w:between w:val="nil"/>
        </w:pBdr>
        <w:tabs>
          <w:tab w:val="center" w:pos="426"/>
          <w:tab w:val="right" w:pos="8640"/>
        </w:tabs>
        <w:spacing w:line="240" w:lineRule="auto"/>
        <w:ind w:leftChars="0" w:left="851" w:firstLineChars="0"/>
        <w:rPr>
          <w:b/>
          <w:bCs/>
          <w:color w:val="000000"/>
        </w:rPr>
      </w:pPr>
      <w:r w:rsidRPr="00BF20E3">
        <w:rPr>
          <w:b/>
          <w:bCs/>
          <w:color w:val="000000"/>
        </w:rPr>
        <w:t xml:space="preserve">You have been in contact with someone suffering from </w:t>
      </w:r>
      <w:proofErr w:type="spellStart"/>
      <w:r w:rsidRPr="00BF20E3">
        <w:rPr>
          <w:b/>
          <w:bCs/>
          <w:color w:val="000000"/>
        </w:rPr>
        <w:t>Covid</w:t>
      </w:r>
      <w:proofErr w:type="spellEnd"/>
      <w:r w:rsidRPr="00BF20E3">
        <w:rPr>
          <w:b/>
          <w:bCs/>
          <w:color w:val="000000"/>
        </w:rPr>
        <w:t xml:space="preserve"> in the past 14 days</w:t>
      </w:r>
    </w:p>
    <w:p w14:paraId="64260E95" w14:textId="64B1D89A" w:rsidR="002951A5" w:rsidRPr="00BF20E3" w:rsidRDefault="002E1499" w:rsidP="0061262F">
      <w:pPr>
        <w:numPr>
          <w:ilvl w:val="2"/>
          <w:numId w:val="4"/>
        </w:numPr>
        <w:pBdr>
          <w:top w:val="nil"/>
          <w:left w:val="nil"/>
          <w:bottom w:val="nil"/>
          <w:right w:val="nil"/>
          <w:between w:val="nil"/>
        </w:pBdr>
        <w:tabs>
          <w:tab w:val="center" w:pos="426"/>
          <w:tab w:val="right" w:pos="8640"/>
        </w:tabs>
        <w:spacing w:line="240" w:lineRule="auto"/>
        <w:ind w:leftChars="0" w:left="851" w:firstLineChars="0"/>
        <w:rPr>
          <w:b/>
          <w:bCs/>
          <w:color w:val="000000"/>
        </w:rPr>
      </w:pPr>
      <w:r w:rsidRPr="00BF20E3">
        <w:rPr>
          <w:b/>
          <w:bCs/>
          <w:color w:val="000000"/>
        </w:rPr>
        <w:t>You have been o</w:t>
      </w:r>
      <w:r w:rsidR="00BF20E3" w:rsidRPr="00BF20E3">
        <w:rPr>
          <w:b/>
          <w:bCs/>
          <w:color w:val="000000"/>
        </w:rPr>
        <w:t>utside of Ireland</w:t>
      </w:r>
      <w:r w:rsidRPr="00BF20E3">
        <w:rPr>
          <w:b/>
          <w:bCs/>
          <w:color w:val="000000"/>
        </w:rPr>
        <w:t xml:space="preserve"> in the past 14 days</w:t>
      </w:r>
    </w:p>
    <w:p w14:paraId="230A611E" w14:textId="794DB809" w:rsidR="002951A5" w:rsidRDefault="002E1499" w:rsidP="0061262F">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 xml:space="preserve">Include a mask or some other type of face-covering in your rucksack (a neck-gaiter or buff will meet this requirement). </w:t>
      </w:r>
      <w:r w:rsidR="007A34D9">
        <w:rPr>
          <w:color w:val="000000"/>
        </w:rPr>
        <w:t xml:space="preserve">Also include disposable gloves in your first-aid kit. </w:t>
      </w:r>
      <w:r>
        <w:rPr>
          <w:color w:val="000000"/>
        </w:rPr>
        <w:t>Th</w:t>
      </w:r>
      <w:r w:rsidR="007A34D9">
        <w:rPr>
          <w:color w:val="000000"/>
        </w:rPr>
        <w:t>ese</w:t>
      </w:r>
      <w:r>
        <w:rPr>
          <w:color w:val="000000"/>
        </w:rPr>
        <w:t xml:space="preserve"> </w:t>
      </w:r>
      <w:r w:rsidR="007A34D9">
        <w:rPr>
          <w:color w:val="000000"/>
        </w:rPr>
        <w:t>are</w:t>
      </w:r>
      <w:r>
        <w:rPr>
          <w:color w:val="000000"/>
        </w:rPr>
        <w:t xml:space="preserve"> likely to be required only in an emergency where social distancing may not be possible and is to reduce the risk for anyone coming to your assistance. </w:t>
      </w:r>
    </w:p>
    <w:p w14:paraId="603C8075" w14:textId="77777777" w:rsidR="002951A5" w:rsidRDefault="002E1499" w:rsidP="0061262F">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Ideally, include hand-</w:t>
      </w:r>
      <w:proofErr w:type="spellStart"/>
      <w:r>
        <w:rPr>
          <w:color w:val="000000"/>
        </w:rPr>
        <w:t>sanitiser</w:t>
      </w:r>
      <w:proofErr w:type="spellEnd"/>
      <w:r>
        <w:rPr>
          <w:color w:val="000000"/>
        </w:rPr>
        <w:t xml:space="preserve"> in your rucksack.</w:t>
      </w:r>
    </w:p>
    <w:p w14:paraId="0C18EA10" w14:textId="77777777" w:rsidR="002951A5" w:rsidRDefault="002951A5">
      <w:pPr>
        <w:pBdr>
          <w:top w:val="nil"/>
          <w:left w:val="nil"/>
          <w:bottom w:val="nil"/>
          <w:right w:val="nil"/>
          <w:between w:val="nil"/>
        </w:pBdr>
        <w:tabs>
          <w:tab w:val="center" w:pos="4320"/>
          <w:tab w:val="right" w:pos="8640"/>
        </w:tabs>
        <w:spacing w:line="240" w:lineRule="auto"/>
        <w:ind w:left="0" w:hanging="2"/>
        <w:rPr>
          <w:color w:val="000000"/>
        </w:rPr>
      </w:pPr>
    </w:p>
    <w:p w14:paraId="32D82E52" w14:textId="77777777" w:rsidR="002951A5" w:rsidRDefault="002E1499">
      <w:pPr>
        <w:pBdr>
          <w:top w:val="nil"/>
          <w:left w:val="nil"/>
          <w:bottom w:val="nil"/>
          <w:right w:val="nil"/>
          <w:between w:val="nil"/>
        </w:pBdr>
        <w:tabs>
          <w:tab w:val="center" w:pos="4320"/>
          <w:tab w:val="right" w:pos="8640"/>
        </w:tabs>
        <w:spacing w:line="240" w:lineRule="auto"/>
        <w:ind w:left="0" w:hanging="2"/>
        <w:rPr>
          <w:color w:val="000000"/>
        </w:rPr>
      </w:pPr>
      <w:r>
        <w:rPr>
          <w:b/>
          <w:color w:val="000000"/>
        </w:rPr>
        <w:t>While on a hike:</w:t>
      </w:r>
    </w:p>
    <w:p w14:paraId="2A75D6B5" w14:textId="77777777" w:rsidR="002951A5" w:rsidRDefault="002E1499" w:rsidP="0061262F">
      <w:pPr>
        <w:numPr>
          <w:ilvl w:val="0"/>
          <w:numId w:val="3"/>
        </w:numPr>
        <w:pBdr>
          <w:top w:val="nil"/>
          <w:left w:val="nil"/>
          <w:bottom w:val="nil"/>
          <w:right w:val="nil"/>
          <w:between w:val="nil"/>
        </w:pBdr>
        <w:tabs>
          <w:tab w:val="center" w:pos="426"/>
          <w:tab w:val="right" w:pos="8640"/>
        </w:tabs>
        <w:spacing w:line="240" w:lineRule="auto"/>
        <w:ind w:left="0" w:hanging="2"/>
        <w:rPr>
          <w:color w:val="000000"/>
        </w:rPr>
      </w:pPr>
      <w:r>
        <w:rPr>
          <w:color w:val="000000"/>
        </w:rPr>
        <w:t xml:space="preserve">Maintain a distance of at least 2 </w:t>
      </w:r>
      <w:proofErr w:type="spellStart"/>
      <w:r>
        <w:rPr>
          <w:color w:val="000000"/>
        </w:rPr>
        <w:t>metres</w:t>
      </w:r>
      <w:proofErr w:type="spellEnd"/>
      <w:r>
        <w:rPr>
          <w:color w:val="000000"/>
        </w:rPr>
        <w:t xml:space="preserve"> from other hikers (or any other distance as advised by the health authorities) at all times.</w:t>
      </w:r>
    </w:p>
    <w:p w14:paraId="05BAAC35" w14:textId="77777777" w:rsidR="002951A5" w:rsidRDefault="002E1499" w:rsidP="0061262F">
      <w:pPr>
        <w:numPr>
          <w:ilvl w:val="0"/>
          <w:numId w:val="3"/>
        </w:numPr>
        <w:pBdr>
          <w:top w:val="nil"/>
          <w:left w:val="nil"/>
          <w:bottom w:val="nil"/>
          <w:right w:val="nil"/>
          <w:between w:val="nil"/>
        </w:pBdr>
        <w:tabs>
          <w:tab w:val="center" w:pos="426"/>
          <w:tab w:val="right" w:pos="8640"/>
        </w:tabs>
        <w:spacing w:line="240" w:lineRule="auto"/>
        <w:ind w:left="0" w:hanging="2"/>
        <w:rPr>
          <w:color w:val="000000"/>
        </w:rPr>
      </w:pPr>
      <w:r>
        <w:rPr>
          <w:color w:val="000000"/>
        </w:rPr>
        <w:t>Practice good hygiene as advised by the authorities. In particular:</w:t>
      </w:r>
    </w:p>
    <w:p w14:paraId="656D278C" w14:textId="77777777" w:rsidR="002951A5" w:rsidRDefault="002E1499" w:rsidP="0061262F">
      <w:pPr>
        <w:numPr>
          <w:ilvl w:val="2"/>
          <w:numId w:val="3"/>
        </w:numPr>
        <w:pBdr>
          <w:top w:val="nil"/>
          <w:left w:val="nil"/>
          <w:bottom w:val="nil"/>
          <w:right w:val="nil"/>
          <w:between w:val="nil"/>
        </w:pBdr>
        <w:tabs>
          <w:tab w:val="center" w:pos="426"/>
          <w:tab w:val="right" w:pos="8640"/>
        </w:tabs>
        <w:spacing w:line="240" w:lineRule="auto"/>
        <w:ind w:leftChars="0" w:left="851" w:firstLineChars="0"/>
        <w:rPr>
          <w:color w:val="000000"/>
        </w:rPr>
      </w:pPr>
      <w:r>
        <w:rPr>
          <w:color w:val="000000"/>
        </w:rPr>
        <w:t>Wash your hands regularly</w:t>
      </w:r>
    </w:p>
    <w:p w14:paraId="27930BD7" w14:textId="77777777" w:rsidR="002951A5" w:rsidRDefault="002E1499" w:rsidP="0061262F">
      <w:pPr>
        <w:numPr>
          <w:ilvl w:val="2"/>
          <w:numId w:val="3"/>
        </w:numPr>
        <w:pBdr>
          <w:top w:val="nil"/>
          <w:left w:val="nil"/>
          <w:bottom w:val="nil"/>
          <w:right w:val="nil"/>
          <w:between w:val="nil"/>
        </w:pBdr>
        <w:tabs>
          <w:tab w:val="center" w:pos="426"/>
          <w:tab w:val="right" w:pos="8640"/>
        </w:tabs>
        <w:spacing w:line="240" w:lineRule="auto"/>
        <w:ind w:leftChars="0" w:left="851" w:firstLineChars="0"/>
        <w:rPr>
          <w:color w:val="000000"/>
        </w:rPr>
      </w:pPr>
      <w:r>
        <w:rPr>
          <w:color w:val="000000"/>
        </w:rPr>
        <w:t>Cover your coughs and sneezes</w:t>
      </w:r>
    </w:p>
    <w:p w14:paraId="4F39F2BF" w14:textId="77777777" w:rsidR="002951A5" w:rsidRDefault="002E1499" w:rsidP="0061262F">
      <w:pPr>
        <w:numPr>
          <w:ilvl w:val="2"/>
          <w:numId w:val="3"/>
        </w:numPr>
        <w:pBdr>
          <w:top w:val="nil"/>
          <w:left w:val="nil"/>
          <w:bottom w:val="nil"/>
          <w:right w:val="nil"/>
          <w:between w:val="nil"/>
        </w:pBdr>
        <w:tabs>
          <w:tab w:val="center" w:pos="426"/>
          <w:tab w:val="right" w:pos="8640"/>
        </w:tabs>
        <w:spacing w:line="240" w:lineRule="auto"/>
        <w:ind w:leftChars="0" w:left="851" w:firstLineChars="0"/>
        <w:rPr>
          <w:color w:val="000000"/>
        </w:rPr>
      </w:pPr>
      <w:r>
        <w:rPr>
          <w:color w:val="000000"/>
        </w:rPr>
        <w:t>Do not share drinks or food</w:t>
      </w:r>
    </w:p>
    <w:p w14:paraId="7D2279B3" w14:textId="77777777" w:rsidR="002951A5" w:rsidRDefault="002E1499" w:rsidP="0061262F">
      <w:pPr>
        <w:numPr>
          <w:ilvl w:val="2"/>
          <w:numId w:val="3"/>
        </w:numPr>
        <w:pBdr>
          <w:top w:val="nil"/>
          <w:left w:val="nil"/>
          <w:bottom w:val="nil"/>
          <w:right w:val="nil"/>
          <w:between w:val="nil"/>
        </w:pBdr>
        <w:tabs>
          <w:tab w:val="center" w:pos="426"/>
          <w:tab w:val="right" w:pos="8640"/>
        </w:tabs>
        <w:spacing w:line="240" w:lineRule="auto"/>
        <w:ind w:leftChars="0" w:left="851" w:firstLineChars="0"/>
        <w:rPr>
          <w:color w:val="000000"/>
        </w:rPr>
      </w:pPr>
      <w:r>
        <w:rPr>
          <w:color w:val="000000"/>
        </w:rPr>
        <w:t>Avoid touching your face</w:t>
      </w:r>
    </w:p>
    <w:p w14:paraId="2EA3D2F2" w14:textId="77777777" w:rsidR="002951A5" w:rsidRDefault="002E1499" w:rsidP="0061262F">
      <w:pPr>
        <w:numPr>
          <w:ilvl w:val="0"/>
          <w:numId w:val="3"/>
        </w:numPr>
        <w:pBdr>
          <w:top w:val="nil"/>
          <w:left w:val="nil"/>
          <w:bottom w:val="nil"/>
          <w:right w:val="nil"/>
          <w:between w:val="nil"/>
        </w:pBdr>
        <w:tabs>
          <w:tab w:val="center" w:pos="426"/>
          <w:tab w:val="right" w:pos="8640"/>
        </w:tabs>
        <w:spacing w:line="240" w:lineRule="auto"/>
        <w:ind w:left="0" w:hanging="2"/>
        <w:rPr>
          <w:color w:val="000000"/>
        </w:rPr>
      </w:pPr>
      <w:r>
        <w:rPr>
          <w:color w:val="000000"/>
        </w:rPr>
        <w:t xml:space="preserve">If you develop symptoms during a hike, inform the leader and leave the hike in a safe manner. </w:t>
      </w:r>
    </w:p>
    <w:p w14:paraId="5DE05EC3" w14:textId="77777777" w:rsidR="002951A5" w:rsidRDefault="002E1499" w:rsidP="0061262F">
      <w:pPr>
        <w:numPr>
          <w:ilvl w:val="0"/>
          <w:numId w:val="3"/>
        </w:numPr>
        <w:pBdr>
          <w:top w:val="nil"/>
          <w:left w:val="nil"/>
          <w:bottom w:val="nil"/>
          <w:right w:val="nil"/>
          <w:between w:val="nil"/>
        </w:pBdr>
        <w:tabs>
          <w:tab w:val="center" w:pos="426"/>
          <w:tab w:val="right" w:pos="8640"/>
        </w:tabs>
        <w:spacing w:line="240" w:lineRule="auto"/>
        <w:ind w:left="0" w:hanging="2"/>
        <w:rPr>
          <w:color w:val="000000"/>
        </w:rPr>
      </w:pPr>
      <w:proofErr w:type="spellStart"/>
      <w:r>
        <w:rPr>
          <w:color w:val="000000"/>
        </w:rPr>
        <w:t>Minimise</w:t>
      </w:r>
      <w:proofErr w:type="spellEnd"/>
      <w:r>
        <w:rPr>
          <w:color w:val="000000"/>
        </w:rPr>
        <w:t xml:space="preserve"> the need to touch gates, fenceposts, or any other infrastructure likely to be touched by others. Consider wearing gloves when opening gates.</w:t>
      </w:r>
    </w:p>
    <w:p w14:paraId="03A0384F" w14:textId="77777777" w:rsidR="002951A5" w:rsidRDefault="002E1499" w:rsidP="0061262F">
      <w:pPr>
        <w:numPr>
          <w:ilvl w:val="0"/>
          <w:numId w:val="3"/>
        </w:numPr>
        <w:pBdr>
          <w:top w:val="nil"/>
          <w:left w:val="nil"/>
          <w:bottom w:val="nil"/>
          <w:right w:val="nil"/>
          <w:between w:val="nil"/>
        </w:pBdr>
        <w:tabs>
          <w:tab w:val="center" w:pos="426"/>
          <w:tab w:val="right" w:pos="8640"/>
        </w:tabs>
        <w:spacing w:line="240" w:lineRule="auto"/>
        <w:ind w:left="0" w:hanging="2"/>
        <w:rPr>
          <w:color w:val="000000"/>
        </w:rPr>
      </w:pPr>
      <w:r>
        <w:rPr>
          <w:color w:val="000000"/>
        </w:rPr>
        <w:lastRenderedPageBreak/>
        <w:t>At drum-up, maintain good separation between yourself and other hikers.</w:t>
      </w:r>
    </w:p>
    <w:p w14:paraId="349CDD88" w14:textId="366242EA" w:rsidR="002951A5" w:rsidRDefault="002E1499" w:rsidP="0061262F">
      <w:pPr>
        <w:numPr>
          <w:ilvl w:val="0"/>
          <w:numId w:val="3"/>
        </w:numPr>
        <w:pBdr>
          <w:top w:val="nil"/>
          <w:left w:val="nil"/>
          <w:bottom w:val="nil"/>
          <w:right w:val="nil"/>
          <w:between w:val="nil"/>
        </w:pBdr>
        <w:tabs>
          <w:tab w:val="center" w:pos="426"/>
          <w:tab w:val="right" w:pos="8640"/>
        </w:tabs>
        <w:spacing w:line="240" w:lineRule="auto"/>
        <w:ind w:left="0" w:hanging="2"/>
        <w:rPr>
          <w:color w:val="000000"/>
        </w:rPr>
      </w:pPr>
      <w:r>
        <w:rPr>
          <w:color w:val="000000"/>
        </w:rPr>
        <w:t>Avoid touching anything belonging to other hikers.</w:t>
      </w:r>
      <w:r w:rsidR="00683B08">
        <w:rPr>
          <w:color w:val="000000"/>
        </w:rPr>
        <w:t xml:space="preserve"> For example, don’t hold another hiker’s walking poles when crossing a gate.</w:t>
      </w:r>
    </w:p>
    <w:p w14:paraId="00EB720B" w14:textId="77777777" w:rsidR="002951A5" w:rsidRDefault="002E1499" w:rsidP="0061262F">
      <w:pPr>
        <w:numPr>
          <w:ilvl w:val="0"/>
          <w:numId w:val="3"/>
        </w:numPr>
        <w:pBdr>
          <w:top w:val="nil"/>
          <w:left w:val="nil"/>
          <w:bottom w:val="nil"/>
          <w:right w:val="nil"/>
          <w:between w:val="nil"/>
        </w:pBdr>
        <w:tabs>
          <w:tab w:val="center" w:pos="426"/>
          <w:tab w:val="right" w:pos="8640"/>
        </w:tabs>
        <w:spacing w:line="240" w:lineRule="auto"/>
        <w:ind w:left="0" w:hanging="2"/>
        <w:rPr>
          <w:color w:val="000000"/>
        </w:rPr>
      </w:pPr>
      <w:r>
        <w:rPr>
          <w:color w:val="000000"/>
        </w:rPr>
        <w:t>Do not ask other hikers to retrieve items from your rucksack.</w:t>
      </w:r>
    </w:p>
    <w:p w14:paraId="6382B5FC" w14:textId="77777777" w:rsidR="002951A5" w:rsidRDefault="002E1499" w:rsidP="0061262F">
      <w:pPr>
        <w:numPr>
          <w:ilvl w:val="0"/>
          <w:numId w:val="3"/>
        </w:numPr>
        <w:pBdr>
          <w:top w:val="nil"/>
          <w:left w:val="nil"/>
          <w:bottom w:val="nil"/>
          <w:right w:val="nil"/>
          <w:between w:val="nil"/>
        </w:pBdr>
        <w:tabs>
          <w:tab w:val="center" w:pos="426"/>
          <w:tab w:val="right" w:pos="8640"/>
        </w:tabs>
        <w:spacing w:line="240" w:lineRule="auto"/>
        <w:ind w:left="0" w:hanging="2"/>
        <w:rPr>
          <w:color w:val="000000"/>
        </w:rPr>
      </w:pPr>
      <w:r>
        <w:rPr>
          <w:color w:val="000000"/>
        </w:rPr>
        <w:t>Group photos are unlikely to be possible while safely maintaining social distancing.</w:t>
      </w:r>
    </w:p>
    <w:p w14:paraId="288C61E9" w14:textId="77777777" w:rsidR="002951A5" w:rsidRDefault="002E1499" w:rsidP="0061262F">
      <w:pPr>
        <w:numPr>
          <w:ilvl w:val="0"/>
          <w:numId w:val="3"/>
        </w:numPr>
        <w:pBdr>
          <w:top w:val="nil"/>
          <w:left w:val="nil"/>
          <w:bottom w:val="nil"/>
          <w:right w:val="nil"/>
          <w:between w:val="nil"/>
        </w:pBdr>
        <w:tabs>
          <w:tab w:val="center" w:pos="426"/>
          <w:tab w:val="right" w:pos="8640"/>
        </w:tabs>
        <w:spacing w:line="240" w:lineRule="auto"/>
        <w:ind w:left="0" w:hanging="2"/>
        <w:rPr>
          <w:color w:val="000000"/>
        </w:rPr>
      </w:pPr>
      <w:r>
        <w:rPr>
          <w:color w:val="000000"/>
        </w:rPr>
        <w:t>When on a hike, give plenty of room to others who you might meet or pass on a track.</w:t>
      </w:r>
    </w:p>
    <w:p w14:paraId="2C94F306" w14:textId="77777777" w:rsidR="002951A5" w:rsidRDefault="002951A5">
      <w:pPr>
        <w:pBdr>
          <w:top w:val="nil"/>
          <w:left w:val="nil"/>
          <w:bottom w:val="nil"/>
          <w:right w:val="nil"/>
          <w:between w:val="nil"/>
        </w:pBdr>
        <w:tabs>
          <w:tab w:val="center" w:pos="4320"/>
          <w:tab w:val="right" w:pos="8640"/>
        </w:tabs>
        <w:spacing w:line="240" w:lineRule="auto"/>
        <w:ind w:left="0" w:hanging="2"/>
        <w:rPr>
          <w:color w:val="000000"/>
        </w:rPr>
      </w:pPr>
    </w:p>
    <w:p w14:paraId="33AF04FE" w14:textId="5C5F44B6" w:rsidR="00BF20E3" w:rsidRPr="00BF20E3" w:rsidRDefault="002E1499" w:rsidP="00BF20E3">
      <w:pPr>
        <w:keepNext/>
        <w:keepLines/>
        <w:pBdr>
          <w:top w:val="nil"/>
          <w:left w:val="nil"/>
          <w:bottom w:val="nil"/>
          <w:right w:val="nil"/>
          <w:between w:val="nil"/>
        </w:pBdr>
        <w:tabs>
          <w:tab w:val="center" w:pos="4320"/>
          <w:tab w:val="right" w:pos="8640"/>
        </w:tabs>
        <w:spacing w:line="240" w:lineRule="auto"/>
        <w:ind w:left="0" w:hanging="2"/>
        <w:rPr>
          <w:b/>
          <w:color w:val="000000"/>
        </w:rPr>
      </w:pPr>
      <w:r>
        <w:rPr>
          <w:b/>
          <w:color w:val="000000"/>
        </w:rPr>
        <w:t>Additional instructions for leaders:</w:t>
      </w:r>
    </w:p>
    <w:p w14:paraId="4D80214B" w14:textId="28F8839D" w:rsidR="0042033F" w:rsidRPr="0042033F" w:rsidRDefault="0042033F" w:rsidP="0061262F">
      <w:pPr>
        <w:keepNext/>
        <w:keepLines/>
        <w:numPr>
          <w:ilvl w:val="0"/>
          <w:numId w:val="1"/>
        </w:numPr>
        <w:pBdr>
          <w:top w:val="nil"/>
          <w:left w:val="nil"/>
          <w:bottom w:val="nil"/>
          <w:right w:val="nil"/>
          <w:between w:val="nil"/>
        </w:pBdr>
        <w:tabs>
          <w:tab w:val="center" w:pos="567"/>
          <w:tab w:val="right" w:pos="8640"/>
        </w:tabs>
        <w:spacing w:line="240" w:lineRule="auto"/>
        <w:ind w:left="0" w:hanging="2"/>
        <w:rPr>
          <w:color w:val="000000"/>
        </w:rPr>
      </w:pPr>
      <w:r>
        <w:rPr>
          <w:color w:val="000000"/>
        </w:rPr>
        <w:t xml:space="preserve">There is a wide variety of views within the club on risk. The club will publish guidelines in line with government instructions, but you are free to take actions to reduce risk further if you feel it is appropriate. </w:t>
      </w:r>
    </w:p>
    <w:p w14:paraId="5C0DC715" w14:textId="196C761B" w:rsidR="0042033F" w:rsidRPr="00BF20E3" w:rsidRDefault="0042033F" w:rsidP="0061262F">
      <w:pPr>
        <w:keepNext/>
        <w:keepLines/>
        <w:numPr>
          <w:ilvl w:val="0"/>
          <w:numId w:val="1"/>
        </w:numPr>
        <w:pBdr>
          <w:top w:val="nil"/>
          <w:left w:val="nil"/>
          <w:bottom w:val="nil"/>
          <w:right w:val="nil"/>
          <w:between w:val="nil"/>
        </w:pBdr>
        <w:tabs>
          <w:tab w:val="center" w:pos="567"/>
          <w:tab w:val="right" w:pos="8640"/>
        </w:tabs>
        <w:spacing w:line="240" w:lineRule="auto"/>
        <w:ind w:left="0" w:hanging="2"/>
        <w:rPr>
          <w:color w:val="000000"/>
          <w:u w:val="single"/>
        </w:rPr>
      </w:pPr>
      <w:r w:rsidRPr="0042033F">
        <w:rPr>
          <w:color w:val="000000"/>
          <w:u w:val="single"/>
        </w:rPr>
        <w:t>There must be mandatory pre-registration on all hikes.</w:t>
      </w:r>
      <w:r w:rsidRPr="0042033F">
        <w:rPr>
          <w:color w:val="000000"/>
        </w:rPr>
        <w:t xml:space="preserve"> Do not </w:t>
      </w:r>
      <w:r>
        <w:rPr>
          <w:color w:val="000000"/>
        </w:rPr>
        <w:t xml:space="preserve">publish an open invite to attend a hike at a particular time and location. </w:t>
      </w:r>
    </w:p>
    <w:p w14:paraId="70FBB2A3" w14:textId="3A49D4CC" w:rsidR="00BF20E3" w:rsidRPr="00BF20E3" w:rsidRDefault="00BF20E3" w:rsidP="0061262F">
      <w:pPr>
        <w:keepNext/>
        <w:keepLines/>
        <w:numPr>
          <w:ilvl w:val="0"/>
          <w:numId w:val="1"/>
        </w:numPr>
        <w:pBdr>
          <w:top w:val="nil"/>
          <w:left w:val="nil"/>
          <w:bottom w:val="nil"/>
          <w:right w:val="nil"/>
          <w:between w:val="nil"/>
        </w:pBdr>
        <w:tabs>
          <w:tab w:val="center" w:pos="567"/>
          <w:tab w:val="right" w:pos="8640"/>
        </w:tabs>
        <w:spacing w:line="240" w:lineRule="auto"/>
        <w:ind w:left="0" w:hanging="2"/>
        <w:rPr>
          <w:color w:val="000000"/>
          <w:u w:val="single"/>
        </w:rPr>
      </w:pPr>
      <w:r w:rsidRPr="00BF20E3">
        <w:rPr>
          <w:color w:val="000000"/>
          <w:u w:val="single"/>
        </w:rPr>
        <w:t>Attendees on hikes must self-certify that they can answer “No” to the following questions.</w:t>
      </w:r>
      <w:r>
        <w:rPr>
          <w:color w:val="000000"/>
        </w:rPr>
        <w:t xml:space="preserve"> Club hikes </w:t>
      </w:r>
      <w:proofErr w:type="spellStart"/>
      <w:r>
        <w:rPr>
          <w:color w:val="000000"/>
        </w:rPr>
        <w:t>organised</w:t>
      </w:r>
      <w:proofErr w:type="spellEnd"/>
      <w:r>
        <w:rPr>
          <w:color w:val="000000"/>
        </w:rPr>
        <w:t xml:space="preserve"> on Wild Apricot will require members to self-certify. Hikes </w:t>
      </w:r>
      <w:proofErr w:type="spellStart"/>
      <w:r>
        <w:rPr>
          <w:color w:val="000000"/>
        </w:rPr>
        <w:t>organised</w:t>
      </w:r>
      <w:proofErr w:type="spellEnd"/>
      <w:r>
        <w:rPr>
          <w:color w:val="000000"/>
        </w:rPr>
        <w:t xml:space="preserve"> through WhatsApp or other forums must find an alternative way to instruct members to self-certify (e.g. as part of the invite, or read out on the day of the hike):</w:t>
      </w:r>
    </w:p>
    <w:p w14:paraId="22B43BE9" w14:textId="77777777" w:rsidR="00BF20E3" w:rsidRPr="00BF20E3" w:rsidRDefault="00BF20E3" w:rsidP="00BF20E3">
      <w:pPr>
        <w:numPr>
          <w:ilvl w:val="2"/>
          <w:numId w:val="4"/>
        </w:numPr>
        <w:pBdr>
          <w:top w:val="nil"/>
          <w:left w:val="nil"/>
          <w:bottom w:val="nil"/>
          <w:right w:val="nil"/>
          <w:between w:val="nil"/>
        </w:pBdr>
        <w:tabs>
          <w:tab w:val="center" w:pos="426"/>
          <w:tab w:val="right" w:pos="8640"/>
        </w:tabs>
        <w:spacing w:line="240" w:lineRule="auto"/>
        <w:ind w:leftChars="0" w:left="851" w:firstLineChars="0"/>
        <w:rPr>
          <w:color w:val="000000"/>
        </w:rPr>
      </w:pPr>
      <w:r w:rsidRPr="00BF20E3">
        <w:rPr>
          <w:color w:val="000000"/>
        </w:rPr>
        <w:t xml:space="preserve">You have suffered from </w:t>
      </w:r>
      <w:proofErr w:type="spellStart"/>
      <w:r w:rsidRPr="00BF20E3">
        <w:rPr>
          <w:color w:val="000000"/>
        </w:rPr>
        <w:t>Covid</w:t>
      </w:r>
      <w:proofErr w:type="spellEnd"/>
      <w:r w:rsidRPr="00BF20E3">
        <w:rPr>
          <w:color w:val="000000"/>
        </w:rPr>
        <w:t>-like symptoms in the past 14 days.</w:t>
      </w:r>
    </w:p>
    <w:p w14:paraId="776B198E" w14:textId="77777777" w:rsidR="00BF20E3" w:rsidRPr="00BF20E3" w:rsidRDefault="00BF20E3" w:rsidP="00BF20E3">
      <w:pPr>
        <w:numPr>
          <w:ilvl w:val="2"/>
          <w:numId w:val="4"/>
        </w:numPr>
        <w:pBdr>
          <w:top w:val="nil"/>
          <w:left w:val="nil"/>
          <w:bottom w:val="nil"/>
          <w:right w:val="nil"/>
          <w:between w:val="nil"/>
        </w:pBdr>
        <w:tabs>
          <w:tab w:val="center" w:pos="426"/>
          <w:tab w:val="right" w:pos="8640"/>
        </w:tabs>
        <w:spacing w:line="240" w:lineRule="auto"/>
        <w:ind w:leftChars="0" w:left="851" w:firstLineChars="0"/>
        <w:rPr>
          <w:color w:val="000000"/>
        </w:rPr>
      </w:pPr>
      <w:r w:rsidRPr="00BF20E3">
        <w:rPr>
          <w:color w:val="000000"/>
        </w:rPr>
        <w:t xml:space="preserve">You have been in contact with someone suffering from </w:t>
      </w:r>
      <w:proofErr w:type="spellStart"/>
      <w:r w:rsidRPr="00BF20E3">
        <w:rPr>
          <w:color w:val="000000"/>
        </w:rPr>
        <w:t>Covid</w:t>
      </w:r>
      <w:proofErr w:type="spellEnd"/>
      <w:r w:rsidRPr="00BF20E3">
        <w:rPr>
          <w:color w:val="000000"/>
        </w:rPr>
        <w:t xml:space="preserve"> in the past 14 days</w:t>
      </w:r>
    </w:p>
    <w:p w14:paraId="3D75792A" w14:textId="13CCD524" w:rsidR="00BF20E3" w:rsidRPr="00BF20E3" w:rsidRDefault="00BF20E3" w:rsidP="00BF20E3">
      <w:pPr>
        <w:numPr>
          <w:ilvl w:val="2"/>
          <w:numId w:val="4"/>
        </w:numPr>
        <w:pBdr>
          <w:top w:val="nil"/>
          <w:left w:val="nil"/>
          <w:bottom w:val="nil"/>
          <w:right w:val="nil"/>
          <w:between w:val="nil"/>
        </w:pBdr>
        <w:tabs>
          <w:tab w:val="center" w:pos="426"/>
          <w:tab w:val="right" w:pos="8640"/>
        </w:tabs>
        <w:spacing w:line="240" w:lineRule="auto"/>
        <w:ind w:leftChars="0" w:left="851" w:firstLineChars="0"/>
        <w:rPr>
          <w:color w:val="000000"/>
        </w:rPr>
      </w:pPr>
      <w:r w:rsidRPr="00BF20E3">
        <w:rPr>
          <w:color w:val="000000"/>
        </w:rPr>
        <w:t>You have been outside of Ireland in the past 14 days</w:t>
      </w:r>
    </w:p>
    <w:p w14:paraId="3776DC85" w14:textId="6D73AEFF" w:rsidR="0042033F" w:rsidRPr="0042033F" w:rsidRDefault="0042033F" w:rsidP="0061262F">
      <w:pPr>
        <w:keepNext/>
        <w:keepLines/>
        <w:numPr>
          <w:ilvl w:val="0"/>
          <w:numId w:val="1"/>
        </w:numPr>
        <w:pBdr>
          <w:top w:val="nil"/>
          <w:left w:val="nil"/>
          <w:bottom w:val="nil"/>
          <w:right w:val="nil"/>
          <w:between w:val="nil"/>
        </w:pBdr>
        <w:tabs>
          <w:tab w:val="center" w:pos="567"/>
          <w:tab w:val="right" w:pos="8640"/>
        </w:tabs>
        <w:spacing w:line="240" w:lineRule="auto"/>
        <w:ind w:left="0" w:hanging="2"/>
        <w:rPr>
          <w:color w:val="000000"/>
        </w:rPr>
      </w:pPr>
      <w:r w:rsidRPr="0042033F">
        <w:rPr>
          <w:color w:val="000000"/>
        </w:rPr>
        <w:lastRenderedPageBreak/>
        <w:t>Hikes must be limited to a maximum</w:t>
      </w:r>
      <w:r>
        <w:rPr>
          <w:color w:val="000000"/>
        </w:rPr>
        <w:t xml:space="preserve"> number</w:t>
      </w:r>
      <w:r w:rsidRPr="0042033F">
        <w:rPr>
          <w:color w:val="000000"/>
        </w:rPr>
        <w:t xml:space="preserve"> (currently 15</w:t>
      </w:r>
      <w:r>
        <w:rPr>
          <w:color w:val="000000"/>
        </w:rPr>
        <w:t xml:space="preserve"> as per Government advice</w:t>
      </w:r>
      <w:r w:rsidRPr="0042033F">
        <w:rPr>
          <w:color w:val="000000"/>
        </w:rPr>
        <w:t>).</w:t>
      </w:r>
      <w:r>
        <w:rPr>
          <w:color w:val="000000"/>
        </w:rPr>
        <w:t xml:space="preserve"> You can choose a lower maximum number yourself if you feel it is appropriate. </w:t>
      </w:r>
      <w:r w:rsidR="00BF20E3">
        <w:rPr>
          <w:color w:val="000000"/>
        </w:rPr>
        <w:t xml:space="preserve">Our experience has been that 10 is best, although this will vary depending on the hike, the difficulty involved and the participants.  </w:t>
      </w:r>
    </w:p>
    <w:p w14:paraId="3D596E56" w14:textId="325AAF8F" w:rsidR="002951A5" w:rsidRDefault="002E1499" w:rsidP="0061262F">
      <w:pPr>
        <w:keepNext/>
        <w:keepLines/>
        <w:numPr>
          <w:ilvl w:val="0"/>
          <w:numId w:val="1"/>
        </w:numPr>
        <w:pBdr>
          <w:top w:val="nil"/>
          <w:left w:val="nil"/>
          <w:bottom w:val="nil"/>
          <w:right w:val="nil"/>
          <w:between w:val="nil"/>
        </w:pBdr>
        <w:tabs>
          <w:tab w:val="center" w:pos="567"/>
          <w:tab w:val="right" w:pos="8640"/>
        </w:tabs>
        <w:spacing w:line="240" w:lineRule="auto"/>
        <w:ind w:left="0" w:hanging="2"/>
        <w:rPr>
          <w:color w:val="000000"/>
        </w:rPr>
      </w:pPr>
      <w:r>
        <w:rPr>
          <w:color w:val="000000"/>
        </w:rPr>
        <w:t>Keep a list of participants on your hike. This may be required by contact tracers.</w:t>
      </w:r>
    </w:p>
    <w:p w14:paraId="5A3634F8" w14:textId="1AE4BA97" w:rsidR="00B372E7" w:rsidRDefault="00B372E7" w:rsidP="0061262F">
      <w:pPr>
        <w:keepNext/>
        <w:keepLines/>
        <w:numPr>
          <w:ilvl w:val="0"/>
          <w:numId w:val="1"/>
        </w:numPr>
        <w:pBdr>
          <w:top w:val="nil"/>
          <w:left w:val="nil"/>
          <w:bottom w:val="nil"/>
          <w:right w:val="nil"/>
          <w:between w:val="nil"/>
        </w:pBdr>
        <w:tabs>
          <w:tab w:val="center" w:pos="567"/>
          <w:tab w:val="right" w:pos="8640"/>
        </w:tabs>
        <w:spacing w:line="240" w:lineRule="auto"/>
        <w:ind w:left="0" w:hanging="2"/>
        <w:rPr>
          <w:color w:val="000000"/>
        </w:rPr>
      </w:pPr>
      <w:r>
        <w:rPr>
          <w:color w:val="000000"/>
        </w:rPr>
        <w:t>We must reduce the risk of requiring assistance from Mountain Rescue during this period. They will assist if required and you should not hesitate to ring them in an emergency, but please only consider leading low-risk routes where your group can reasonably expect to be able to self-rescue as a first option.</w:t>
      </w:r>
    </w:p>
    <w:p w14:paraId="2AEAABE4" w14:textId="39229062" w:rsidR="002951A5" w:rsidRDefault="0042033F" w:rsidP="0061262F">
      <w:pPr>
        <w:keepNext/>
        <w:keepLines/>
        <w:numPr>
          <w:ilvl w:val="0"/>
          <w:numId w:val="1"/>
        </w:numPr>
        <w:pBdr>
          <w:top w:val="nil"/>
          <w:left w:val="nil"/>
          <w:bottom w:val="nil"/>
          <w:right w:val="nil"/>
          <w:between w:val="nil"/>
        </w:pBdr>
        <w:tabs>
          <w:tab w:val="center" w:pos="567"/>
          <w:tab w:val="right" w:pos="8640"/>
        </w:tabs>
        <w:spacing w:line="240" w:lineRule="auto"/>
        <w:ind w:left="0" w:hanging="2"/>
        <w:rPr>
          <w:color w:val="000000"/>
        </w:rPr>
      </w:pPr>
      <w:r>
        <w:rPr>
          <w:color w:val="000000"/>
        </w:rPr>
        <w:t>Consider a</w:t>
      </w:r>
      <w:r w:rsidR="002E1499">
        <w:rPr>
          <w:color w:val="000000"/>
        </w:rPr>
        <w:t>ppoint</w:t>
      </w:r>
      <w:r>
        <w:rPr>
          <w:color w:val="000000"/>
        </w:rPr>
        <w:t>ing</w:t>
      </w:r>
      <w:r w:rsidR="002E1499">
        <w:rPr>
          <w:color w:val="000000"/>
        </w:rPr>
        <w:t xml:space="preserve"> a ‘Safety leader’ on each hike</w:t>
      </w:r>
      <w:r>
        <w:rPr>
          <w:color w:val="000000"/>
        </w:rPr>
        <w:t>,</w:t>
      </w:r>
      <w:r w:rsidR="002E1499">
        <w:rPr>
          <w:color w:val="000000"/>
        </w:rPr>
        <w:t xml:space="preserve"> or </w:t>
      </w:r>
      <w:r>
        <w:rPr>
          <w:color w:val="000000"/>
        </w:rPr>
        <w:t>ask</w:t>
      </w:r>
      <w:r w:rsidR="002E1499">
        <w:rPr>
          <w:color w:val="000000"/>
        </w:rPr>
        <w:t xml:space="preserve"> your rear leader to take on ‘Safety leader’ duties. This person is responsible for encouraging social distancing amongst participants, and their responsibilities </w:t>
      </w:r>
      <w:r w:rsidR="002E1499">
        <w:t>will</w:t>
      </w:r>
      <w:r w:rsidR="002E1499">
        <w:rPr>
          <w:color w:val="000000"/>
        </w:rPr>
        <w:t xml:space="preserve"> include:</w:t>
      </w:r>
    </w:p>
    <w:p w14:paraId="07D10AB8" w14:textId="77777777" w:rsidR="002951A5" w:rsidRDefault="002E1499" w:rsidP="0061262F">
      <w:pPr>
        <w:keepNext/>
        <w:keepLines/>
        <w:numPr>
          <w:ilvl w:val="2"/>
          <w:numId w:val="1"/>
        </w:numPr>
        <w:pBdr>
          <w:top w:val="nil"/>
          <w:left w:val="nil"/>
          <w:bottom w:val="nil"/>
          <w:right w:val="nil"/>
          <w:between w:val="nil"/>
        </w:pBdr>
        <w:tabs>
          <w:tab w:val="center" w:pos="709"/>
          <w:tab w:val="right" w:pos="8640"/>
        </w:tabs>
        <w:spacing w:line="240" w:lineRule="auto"/>
        <w:ind w:leftChars="0" w:left="993" w:firstLineChars="0"/>
        <w:rPr>
          <w:color w:val="000000"/>
        </w:rPr>
      </w:pPr>
      <w:r>
        <w:rPr>
          <w:color w:val="000000"/>
        </w:rPr>
        <w:t>Encouraging correct social distancing practices</w:t>
      </w:r>
    </w:p>
    <w:p w14:paraId="7994F3DB" w14:textId="77777777" w:rsidR="002951A5" w:rsidRDefault="002E1499" w:rsidP="0061262F">
      <w:pPr>
        <w:keepNext/>
        <w:keepLines/>
        <w:numPr>
          <w:ilvl w:val="2"/>
          <w:numId w:val="1"/>
        </w:numPr>
        <w:pBdr>
          <w:top w:val="nil"/>
          <w:left w:val="nil"/>
          <w:bottom w:val="nil"/>
          <w:right w:val="nil"/>
          <w:between w:val="nil"/>
        </w:pBdr>
        <w:tabs>
          <w:tab w:val="center" w:pos="709"/>
          <w:tab w:val="right" w:pos="8640"/>
        </w:tabs>
        <w:spacing w:line="240" w:lineRule="auto"/>
        <w:ind w:leftChars="0" w:left="993" w:firstLineChars="0"/>
        <w:rPr>
          <w:color w:val="000000"/>
        </w:rPr>
      </w:pPr>
      <w:r>
        <w:rPr>
          <w:color w:val="000000"/>
        </w:rPr>
        <w:t>Monitoring for social distancing breaches</w:t>
      </w:r>
    </w:p>
    <w:p w14:paraId="3C9CFA87" w14:textId="5BC87469" w:rsidR="0042033F" w:rsidRPr="0042033F" w:rsidRDefault="002E1499" w:rsidP="0042033F">
      <w:pPr>
        <w:keepNext/>
        <w:keepLines/>
        <w:numPr>
          <w:ilvl w:val="2"/>
          <w:numId w:val="1"/>
        </w:numPr>
        <w:pBdr>
          <w:top w:val="nil"/>
          <w:left w:val="nil"/>
          <w:bottom w:val="nil"/>
          <w:right w:val="nil"/>
          <w:between w:val="nil"/>
        </w:pBdr>
        <w:tabs>
          <w:tab w:val="center" w:pos="709"/>
          <w:tab w:val="right" w:pos="8640"/>
        </w:tabs>
        <w:spacing w:line="240" w:lineRule="auto"/>
        <w:ind w:leftChars="0" w:left="993" w:firstLineChars="0"/>
        <w:rPr>
          <w:color w:val="000000"/>
        </w:rPr>
      </w:pPr>
      <w:r>
        <w:rPr>
          <w:color w:val="000000"/>
        </w:rPr>
        <w:t>Monitoring for unsafe practices (e.g. repeated touching of fenceposts)</w:t>
      </w:r>
    </w:p>
    <w:p w14:paraId="00CD326C" w14:textId="437D651E" w:rsidR="002951A5" w:rsidRDefault="002E1499" w:rsidP="0061262F">
      <w:pPr>
        <w:keepNext/>
        <w:keepLines/>
        <w:numPr>
          <w:ilvl w:val="0"/>
          <w:numId w:val="1"/>
        </w:numPr>
        <w:pBdr>
          <w:top w:val="nil"/>
          <w:left w:val="nil"/>
          <w:bottom w:val="nil"/>
          <w:right w:val="nil"/>
          <w:between w:val="nil"/>
        </w:pBdr>
        <w:tabs>
          <w:tab w:val="center" w:pos="567"/>
          <w:tab w:val="right" w:pos="8640"/>
        </w:tabs>
        <w:spacing w:line="240" w:lineRule="auto"/>
        <w:ind w:left="0" w:hanging="2"/>
        <w:rPr>
          <w:color w:val="000000"/>
        </w:rPr>
      </w:pPr>
      <w:r>
        <w:t xml:space="preserve">It is important that we are seen as a club to take these guidelines seriously - as a leader you should be seen to set a good example. If someone on the hike breaches social distancing, say something. </w:t>
      </w:r>
      <w:r>
        <w:rPr>
          <w:color w:val="000000"/>
        </w:rPr>
        <w:t>Anyone who repeatedly breaches social distancing, and ignores warnings, should be asked to leave the hike</w:t>
      </w:r>
      <w:r>
        <w:t>.</w:t>
      </w:r>
    </w:p>
    <w:p w14:paraId="5B14146D" w14:textId="77777777" w:rsidR="002951A5" w:rsidRDefault="002951A5">
      <w:pPr>
        <w:pBdr>
          <w:top w:val="nil"/>
          <w:left w:val="nil"/>
          <w:bottom w:val="nil"/>
          <w:right w:val="nil"/>
          <w:between w:val="nil"/>
        </w:pBdr>
        <w:tabs>
          <w:tab w:val="center" w:pos="4320"/>
          <w:tab w:val="right" w:pos="8640"/>
        </w:tabs>
        <w:spacing w:line="240" w:lineRule="auto"/>
        <w:ind w:left="0" w:hanging="2"/>
        <w:rPr>
          <w:color w:val="000000"/>
        </w:rPr>
      </w:pPr>
    </w:p>
    <w:p w14:paraId="2C608679" w14:textId="77777777" w:rsidR="002951A5" w:rsidRDefault="002E1499">
      <w:pPr>
        <w:pBdr>
          <w:top w:val="nil"/>
          <w:left w:val="nil"/>
          <w:bottom w:val="nil"/>
          <w:right w:val="nil"/>
          <w:between w:val="nil"/>
        </w:pBdr>
        <w:tabs>
          <w:tab w:val="center" w:pos="4320"/>
          <w:tab w:val="right" w:pos="8640"/>
        </w:tabs>
        <w:spacing w:line="240" w:lineRule="auto"/>
        <w:ind w:left="0" w:hanging="2"/>
        <w:rPr>
          <w:color w:val="000000"/>
        </w:rPr>
      </w:pPr>
      <w:r>
        <w:rPr>
          <w:b/>
          <w:color w:val="000000"/>
        </w:rPr>
        <w:t>Travelling to and from a hike or event:</w:t>
      </w:r>
    </w:p>
    <w:p w14:paraId="0E138BFA" w14:textId="77777777" w:rsidR="002951A5" w:rsidRDefault="002E1499" w:rsidP="0061262F">
      <w:pPr>
        <w:numPr>
          <w:ilvl w:val="0"/>
          <w:numId w:val="2"/>
        </w:numPr>
        <w:pBdr>
          <w:top w:val="nil"/>
          <w:left w:val="nil"/>
          <w:bottom w:val="nil"/>
          <w:right w:val="nil"/>
          <w:between w:val="nil"/>
        </w:pBdr>
        <w:tabs>
          <w:tab w:val="center" w:pos="567"/>
          <w:tab w:val="right" w:pos="8640"/>
        </w:tabs>
        <w:spacing w:line="240" w:lineRule="auto"/>
        <w:ind w:left="0" w:hanging="2"/>
        <w:rPr>
          <w:color w:val="000000"/>
        </w:rPr>
      </w:pPr>
      <w:r>
        <w:rPr>
          <w:color w:val="000000"/>
        </w:rPr>
        <w:t xml:space="preserve">Car-pooling with members outside your immediate family is </w:t>
      </w:r>
      <w:r>
        <w:t>unlikely to be</w:t>
      </w:r>
      <w:r>
        <w:rPr>
          <w:color w:val="000000"/>
        </w:rPr>
        <w:t xml:space="preserve"> compatible with social-distancing guidelines.</w:t>
      </w:r>
    </w:p>
    <w:p w14:paraId="1EEDBC41" w14:textId="77777777" w:rsidR="002951A5" w:rsidRDefault="002E1499" w:rsidP="0061262F">
      <w:pPr>
        <w:numPr>
          <w:ilvl w:val="0"/>
          <w:numId w:val="2"/>
        </w:numPr>
        <w:pBdr>
          <w:top w:val="nil"/>
          <w:left w:val="nil"/>
          <w:bottom w:val="nil"/>
          <w:right w:val="nil"/>
          <w:between w:val="nil"/>
        </w:pBdr>
        <w:tabs>
          <w:tab w:val="center" w:pos="567"/>
          <w:tab w:val="right" w:pos="8640"/>
        </w:tabs>
        <w:spacing w:line="240" w:lineRule="auto"/>
        <w:ind w:left="0" w:hanging="2"/>
        <w:rPr>
          <w:color w:val="000000"/>
        </w:rPr>
      </w:pPr>
      <w:r>
        <w:t xml:space="preserve">Be considerate when parking, and ensure that access is maintained for locals, farmers and the emergency services. </w:t>
      </w:r>
    </w:p>
    <w:p w14:paraId="215BD990" w14:textId="77777777" w:rsidR="002951A5" w:rsidRDefault="002E1499" w:rsidP="0061262F">
      <w:pPr>
        <w:numPr>
          <w:ilvl w:val="0"/>
          <w:numId w:val="2"/>
        </w:numPr>
        <w:pBdr>
          <w:top w:val="nil"/>
          <w:left w:val="nil"/>
          <w:bottom w:val="nil"/>
          <w:right w:val="nil"/>
          <w:between w:val="nil"/>
        </w:pBdr>
        <w:tabs>
          <w:tab w:val="center" w:pos="567"/>
          <w:tab w:val="right" w:pos="8640"/>
        </w:tabs>
        <w:spacing w:line="240" w:lineRule="auto"/>
        <w:ind w:left="0" w:hanging="2"/>
        <w:rPr>
          <w:color w:val="000000"/>
        </w:rPr>
      </w:pPr>
      <w:r>
        <w:rPr>
          <w:color w:val="000000"/>
        </w:rPr>
        <w:t>Avoid handshakes or similar interactions at the start.</w:t>
      </w:r>
    </w:p>
    <w:p w14:paraId="5BB63BE2" w14:textId="77777777" w:rsidR="002951A5" w:rsidRDefault="002E1499" w:rsidP="0061262F">
      <w:pPr>
        <w:numPr>
          <w:ilvl w:val="0"/>
          <w:numId w:val="2"/>
        </w:numPr>
        <w:pBdr>
          <w:top w:val="nil"/>
          <w:left w:val="nil"/>
          <w:bottom w:val="nil"/>
          <w:right w:val="nil"/>
          <w:between w:val="nil"/>
        </w:pBdr>
        <w:tabs>
          <w:tab w:val="center" w:pos="567"/>
          <w:tab w:val="right" w:pos="8640"/>
        </w:tabs>
        <w:spacing w:line="240" w:lineRule="auto"/>
        <w:ind w:left="0" w:hanging="2"/>
        <w:rPr>
          <w:color w:val="000000"/>
        </w:rPr>
      </w:pPr>
      <w:r>
        <w:rPr>
          <w:color w:val="000000"/>
        </w:rPr>
        <w:t xml:space="preserve">Plan your route to avoid having to stop </w:t>
      </w:r>
      <w:proofErr w:type="spellStart"/>
      <w:r>
        <w:rPr>
          <w:color w:val="000000"/>
        </w:rPr>
        <w:t>en</w:t>
      </w:r>
      <w:proofErr w:type="spellEnd"/>
      <w:r>
        <w:rPr>
          <w:color w:val="000000"/>
        </w:rPr>
        <w:t>-route to the hike if possible. Get fuel locally to your home.</w:t>
      </w:r>
    </w:p>
    <w:p w14:paraId="79242D62" w14:textId="77777777" w:rsidR="002951A5" w:rsidRDefault="002E1499" w:rsidP="0061262F">
      <w:pPr>
        <w:numPr>
          <w:ilvl w:val="0"/>
          <w:numId w:val="2"/>
        </w:numPr>
        <w:pBdr>
          <w:top w:val="nil"/>
          <w:left w:val="nil"/>
          <w:bottom w:val="nil"/>
          <w:right w:val="nil"/>
          <w:between w:val="nil"/>
        </w:pBdr>
        <w:tabs>
          <w:tab w:val="center" w:pos="567"/>
          <w:tab w:val="right" w:pos="8640"/>
        </w:tabs>
        <w:spacing w:line="240" w:lineRule="auto"/>
        <w:ind w:left="0" w:hanging="2"/>
        <w:rPr>
          <w:color w:val="000000"/>
        </w:rPr>
      </w:pPr>
      <w:r>
        <w:t>B</w:t>
      </w:r>
      <w:r>
        <w:rPr>
          <w:color w:val="000000"/>
        </w:rPr>
        <w:t>e sensitive to possible safety concerns of local communities.</w:t>
      </w:r>
    </w:p>
    <w:p w14:paraId="7BEDF219" w14:textId="77777777" w:rsidR="002951A5" w:rsidRDefault="002E1499" w:rsidP="0061262F">
      <w:pPr>
        <w:numPr>
          <w:ilvl w:val="2"/>
          <w:numId w:val="2"/>
        </w:numPr>
        <w:pBdr>
          <w:top w:val="nil"/>
          <w:left w:val="nil"/>
          <w:bottom w:val="nil"/>
          <w:right w:val="nil"/>
          <w:between w:val="nil"/>
        </w:pBdr>
        <w:tabs>
          <w:tab w:val="center" w:pos="567"/>
          <w:tab w:val="right" w:pos="8640"/>
        </w:tabs>
        <w:spacing w:line="240" w:lineRule="auto"/>
        <w:ind w:leftChars="0" w:left="993" w:firstLineChars="0"/>
        <w:rPr>
          <w:color w:val="000000"/>
        </w:rPr>
      </w:pPr>
      <w:r>
        <w:rPr>
          <w:color w:val="000000"/>
        </w:rPr>
        <w:t>Be seen to act responsibly at all times.</w:t>
      </w:r>
    </w:p>
    <w:p w14:paraId="726D9FB1" w14:textId="77777777" w:rsidR="002951A5" w:rsidRDefault="002E1499" w:rsidP="0061262F">
      <w:pPr>
        <w:numPr>
          <w:ilvl w:val="2"/>
          <w:numId w:val="2"/>
        </w:numPr>
        <w:pBdr>
          <w:top w:val="nil"/>
          <w:left w:val="nil"/>
          <w:bottom w:val="nil"/>
          <w:right w:val="nil"/>
          <w:between w:val="nil"/>
        </w:pBdr>
        <w:tabs>
          <w:tab w:val="center" w:pos="567"/>
          <w:tab w:val="right" w:pos="8640"/>
        </w:tabs>
        <w:spacing w:line="240" w:lineRule="auto"/>
        <w:ind w:leftChars="0" w:left="993" w:firstLineChars="0"/>
        <w:rPr>
          <w:color w:val="000000"/>
        </w:rPr>
      </w:pPr>
      <w:r>
        <w:rPr>
          <w:color w:val="000000"/>
        </w:rPr>
        <w:t>Do not park near houses.</w:t>
      </w:r>
    </w:p>
    <w:p w14:paraId="729437D1" w14:textId="77777777" w:rsidR="002951A5" w:rsidRDefault="002E1499" w:rsidP="0061262F">
      <w:pPr>
        <w:numPr>
          <w:ilvl w:val="2"/>
          <w:numId w:val="2"/>
        </w:numPr>
        <w:pBdr>
          <w:top w:val="nil"/>
          <w:left w:val="nil"/>
          <w:bottom w:val="nil"/>
          <w:right w:val="nil"/>
          <w:between w:val="nil"/>
        </w:pBdr>
        <w:tabs>
          <w:tab w:val="center" w:pos="567"/>
          <w:tab w:val="right" w:pos="8640"/>
        </w:tabs>
        <w:spacing w:line="240" w:lineRule="auto"/>
        <w:ind w:leftChars="0" w:left="993" w:firstLineChars="0"/>
        <w:rPr>
          <w:color w:val="000000"/>
        </w:rPr>
      </w:pPr>
      <w:r>
        <w:rPr>
          <w:color w:val="000000"/>
        </w:rPr>
        <w:t>Avoid touching fences, gateposts etc.</w:t>
      </w:r>
    </w:p>
    <w:p w14:paraId="3B2E4A22" w14:textId="77777777" w:rsidR="002951A5" w:rsidRDefault="002E1499" w:rsidP="0061262F">
      <w:pPr>
        <w:numPr>
          <w:ilvl w:val="2"/>
          <w:numId w:val="2"/>
        </w:numPr>
        <w:pBdr>
          <w:top w:val="nil"/>
          <w:left w:val="nil"/>
          <w:bottom w:val="nil"/>
          <w:right w:val="nil"/>
          <w:between w:val="nil"/>
        </w:pBdr>
        <w:tabs>
          <w:tab w:val="center" w:pos="567"/>
          <w:tab w:val="right" w:pos="8640"/>
        </w:tabs>
        <w:spacing w:line="240" w:lineRule="auto"/>
        <w:ind w:leftChars="0" w:left="993" w:firstLineChars="0"/>
        <w:rPr>
          <w:color w:val="000000"/>
        </w:rPr>
      </w:pPr>
      <w:r>
        <w:rPr>
          <w:color w:val="000000"/>
        </w:rPr>
        <w:t>Use toilet facilities in your own home before leaving.</w:t>
      </w:r>
    </w:p>
    <w:p w14:paraId="79DEC1E8" w14:textId="77777777" w:rsidR="002951A5" w:rsidRDefault="002E1499" w:rsidP="0061262F">
      <w:pPr>
        <w:numPr>
          <w:ilvl w:val="2"/>
          <w:numId w:val="2"/>
        </w:numPr>
        <w:pBdr>
          <w:top w:val="nil"/>
          <w:left w:val="nil"/>
          <w:bottom w:val="nil"/>
          <w:right w:val="nil"/>
          <w:between w:val="nil"/>
        </w:pBdr>
        <w:tabs>
          <w:tab w:val="center" w:pos="567"/>
          <w:tab w:val="right" w:pos="8640"/>
        </w:tabs>
        <w:spacing w:line="240" w:lineRule="auto"/>
        <w:ind w:leftChars="0" w:left="993" w:firstLineChars="0"/>
        <w:rPr>
          <w:color w:val="000000"/>
        </w:rPr>
      </w:pPr>
      <w:r>
        <w:rPr>
          <w:color w:val="000000"/>
        </w:rPr>
        <w:t>If you are asked to move or leave an area, understand that these are not normal times and people are reacting differently to this situation. Be gracious and move elsewhere.</w:t>
      </w:r>
    </w:p>
    <w:p w14:paraId="71C1CD07" w14:textId="77777777" w:rsidR="002951A5" w:rsidRDefault="002E1499" w:rsidP="0061262F">
      <w:pPr>
        <w:numPr>
          <w:ilvl w:val="0"/>
          <w:numId w:val="2"/>
        </w:numPr>
        <w:pBdr>
          <w:top w:val="nil"/>
          <w:left w:val="nil"/>
          <w:bottom w:val="nil"/>
          <w:right w:val="nil"/>
          <w:between w:val="nil"/>
        </w:pBdr>
        <w:tabs>
          <w:tab w:val="center" w:pos="567"/>
          <w:tab w:val="right" w:pos="8640"/>
        </w:tabs>
        <w:spacing w:line="240" w:lineRule="auto"/>
        <w:ind w:left="0" w:hanging="2"/>
        <w:rPr>
          <w:color w:val="000000"/>
        </w:rPr>
      </w:pPr>
      <w:r>
        <w:rPr>
          <w:color w:val="000000"/>
        </w:rPr>
        <w:t>When initially congregating before a hike, ensure that social distancing is maintained.</w:t>
      </w:r>
    </w:p>
    <w:p w14:paraId="32E3672D" w14:textId="77777777" w:rsidR="002951A5" w:rsidRDefault="002E1499" w:rsidP="0061262F">
      <w:pPr>
        <w:numPr>
          <w:ilvl w:val="0"/>
          <w:numId w:val="2"/>
        </w:numPr>
        <w:pBdr>
          <w:top w:val="nil"/>
          <w:left w:val="nil"/>
          <w:bottom w:val="nil"/>
          <w:right w:val="nil"/>
          <w:between w:val="nil"/>
        </w:pBdr>
        <w:tabs>
          <w:tab w:val="center" w:pos="567"/>
          <w:tab w:val="right" w:pos="8640"/>
        </w:tabs>
        <w:spacing w:line="240" w:lineRule="auto"/>
        <w:ind w:left="0" w:hanging="2"/>
        <w:rPr>
          <w:color w:val="000000"/>
        </w:rPr>
      </w:pPr>
      <w:r>
        <w:rPr>
          <w:color w:val="000000"/>
        </w:rPr>
        <w:t xml:space="preserve">You may not be welcome in rural pubs. Our recommendation at present is after a hike to leave the area immediately. </w:t>
      </w:r>
    </w:p>
    <w:sectPr w:rsidR="002951A5">
      <w:headerReference w:type="default" r:id="rId8"/>
      <w:pgSz w:w="12240" w:h="15840"/>
      <w:pgMar w:top="776" w:right="1800" w:bottom="89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61445" w14:textId="77777777" w:rsidR="00690EF4" w:rsidRDefault="00690EF4">
      <w:pPr>
        <w:spacing w:line="240" w:lineRule="auto"/>
        <w:ind w:left="0" w:hanging="2"/>
      </w:pPr>
      <w:r>
        <w:separator/>
      </w:r>
    </w:p>
  </w:endnote>
  <w:endnote w:type="continuationSeparator" w:id="0">
    <w:p w14:paraId="5EEA3451" w14:textId="77777777" w:rsidR="00690EF4" w:rsidRDefault="00690E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 PL ShanHeiSun Un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1186D" w14:textId="77777777" w:rsidR="00690EF4" w:rsidRDefault="00690EF4">
      <w:pPr>
        <w:spacing w:line="240" w:lineRule="auto"/>
        <w:ind w:left="0" w:hanging="2"/>
      </w:pPr>
      <w:r>
        <w:separator/>
      </w:r>
    </w:p>
  </w:footnote>
  <w:footnote w:type="continuationSeparator" w:id="0">
    <w:p w14:paraId="374C8EBA" w14:textId="77777777" w:rsidR="00690EF4" w:rsidRDefault="00690EF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0EC5" w14:textId="77777777" w:rsidR="002951A5" w:rsidRDefault="002951A5">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p>
  <w:tbl>
    <w:tblPr>
      <w:tblStyle w:val="a"/>
      <w:tblW w:w="8856" w:type="dxa"/>
      <w:tblLayout w:type="fixed"/>
      <w:tblLook w:val="0000" w:firstRow="0" w:lastRow="0" w:firstColumn="0" w:lastColumn="0" w:noHBand="0" w:noVBand="0"/>
    </w:tblPr>
    <w:tblGrid>
      <w:gridCol w:w="2235"/>
      <w:gridCol w:w="6621"/>
    </w:tblGrid>
    <w:tr w:rsidR="002951A5" w14:paraId="16F3927F" w14:textId="77777777">
      <w:tc>
        <w:tcPr>
          <w:tcW w:w="2235" w:type="dxa"/>
        </w:tcPr>
        <w:p w14:paraId="50576538" w14:textId="77777777" w:rsidR="002951A5" w:rsidRDefault="002E1499">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r>
            <w:rPr>
              <w:noProof/>
              <w:color w:val="000000"/>
              <w:sz w:val="32"/>
              <w:szCs w:val="32"/>
            </w:rPr>
            <w:drawing>
              <wp:inline distT="0" distB="0" distL="114300" distR="114300" wp14:anchorId="5D24823F" wp14:editId="5CA59FD9">
                <wp:extent cx="1262380" cy="125793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2380" cy="1257935"/>
                        </a:xfrm>
                        <a:prstGeom prst="rect">
                          <a:avLst/>
                        </a:prstGeom>
                        <a:ln/>
                      </pic:spPr>
                    </pic:pic>
                  </a:graphicData>
                </a:graphic>
              </wp:inline>
            </w:drawing>
          </w:r>
        </w:p>
      </w:tc>
      <w:tc>
        <w:tcPr>
          <w:tcW w:w="6621" w:type="dxa"/>
        </w:tcPr>
        <w:p w14:paraId="43D30463" w14:textId="77777777" w:rsidR="002951A5" w:rsidRDefault="002E1499">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r>
            <w:rPr>
              <w:color w:val="000000"/>
              <w:sz w:val="32"/>
              <w:szCs w:val="32"/>
            </w:rPr>
            <w:t>Wayfarers Hiking club</w:t>
          </w:r>
        </w:p>
        <w:p w14:paraId="115C2B26" w14:textId="77777777" w:rsidR="002951A5" w:rsidRDefault="002951A5">
          <w:pPr>
            <w:pBdr>
              <w:top w:val="nil"/>
              <w:left w:val="nil"/>
              <w:bottom w:val="nil"/>
              <w:right w:val="nil"/>
              <w:between w:val="nil"/>
            </w:pBdr>
            <w:tabs>
              <w:tab w:val="center" w:pos="4320"/>
              <w:tab w:val="right" w:pos="8640"/>
            </w:tabs>
            <w:spacing w:line="240" w:lineRule="auto"/>
            <w:ind w:left="0" w:hanging="2"/>
            <w:jc w:val="center"/>
            <w:rPr>
              <w:color w:val="000000"/>
            </w:rPr>
          </w:pPr>
        </w:p>
        <w:p w14:paraId="17F01AD6" w14:textId="77777777" w:rsidR="002951A5" w:rsidRDefault="002E1499">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r>
            <w:rPr>
              <w:color w:val="000000"/>
              <w:sz w:val="32"/>
              <w:szCs w:val="32"/>
            </w:rPr>
            <w:t>Social Distancing guidelines</w:t>
          </w:r>
        </w:p>
        <w:p w14:paraId="714248E6" w14:textId="77777777" w:rsidR="002951A5" w:rsidRDefault="002951A5">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p>
      </w:tc>
    </w:tr>
  </w:tbl>
  <w:p w14:paraId="1947DE31" w14:textId="77777777" w:rsidR="002951A5" w:rsidRDefault="002951A5">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EA8"/>
    <w:multiLevelType w:val="multilevel"/>
    <w:tmpl w:val="C37AD8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D2E6BA5"/>
    <w:multiLevelType w:val="multilevel"/>
    <w:tmpl w:val="DFCC1A2E"/>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AD4541"/>
    <w:multiLevelType w:val="multilevel"/>
    <w:tmpl w:val="0C0EB9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6E66549"/>
    <w:multiLevelType w:val="multilevel"/>
    <w:tmpl w:val="D4B82B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A5"/>
    <w:rsid w:val="000E3230"/>
    <w:rsid w:val="002951A5"/>
    <w:rsid w:val="002E1499"/>
    <w:rsid w:val="0042033F"/>
    <w:rsid w:val="005E5599"/>
    <w:rsid w:val="0061262F"/>
    <w:rsid w:val="00683B08"/>
    <w:rsid w:val="00690EF4"/>
    <w:rsid w:val="007A34D9"/>
    <w:rsid w:val="007A50B9"/>
    <w:rsid w:val="00A95665"/>
    <w:rsid w:val="00B372E7"/>
    <w:rsid w:val="00BF20E3"/>
    <w:rsid w:val="00CD3569"/>
    <w:rsid w:val="00CE486E"/>
    <w:rsid w:val="00E50EB9"/>
    <w:rsid w:val="00F13A63"/>
    <w:rsid w:val="00F14D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D155"/>
  <w15:docId w15:val="{CD55DF3E-AA9A-470F-B2A5-72DB2895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E3"/>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numPr>
        <w:numId w:val="1"/>
      </w:numPr>
      <w:ind w:left="-1" w:hanging="1"/>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Helvetica" w:eastAsia="AR PL ShanHeiSun Uni" w:hAnsi="Helvetica" w:cs="Tahoma"/>
      <w:sz w:val="28"/>
      <w:szCs w:val="28"/>
    </w:rPr>
  </w:style>
  <w:style w:type="paragraph" w:styleId="BodyText">
    <w:name w:val="Body Text"/>
    <w:basedOn w:val="Normal"/>
    <w:rPr>
      <w:sz w:val="20"/>
    </w:rPr>
  </w:style>
  <w:style w:type="paragraph" w:styleId="List">
    <w:name w:val="List"/>
    <w:basedOn w:val="BodyText"/>
    <w:rPr>
      <w:rFonts w:ascii="Times" w:hAnsi="Times" w:cs="Tahoma"/>
    </w:rPr>
  </w:style>
  <w:style w:type="paragraph" w:styleId="Caption">
    <w:name w:val="caption"/>
    <w:basedOn w:val="Normal"/>
    <w:pPr>
      <w:suppressLineNumbers/>
      <w:spacing w:before="120" w:after="120"/>
    </w:pPr>
    <w:rPr>
      <w:rFonts w:ascii="Times" w:hAnsi="Times" w:cs="Tahoma"/>
      <w:i/>
      <w:iCs/>
    </w:rPr>
  </w:style>
  <w:style w:type="paragraph" w:customStyle="1" w:styleId="Index">
    <w:name w:val="Index"/>
    <w:basedOn w:val="Normal"/>
    <w:pPr>
      <w:suppressLineNumbers/>
    </w:pPr>
    <w:rPr>
      <w:rFonts w:ascii="Times" w:hAnsi="Times" w:cs="Tahoma"/>
    </w:rPr>
  </w:style>
  <w:style w:type="paragraph" w:styleId="Header">
    <w:name w:val="header"/>
    <w:basedOn w:val="Normal"/>
    <w:pPr>
      <w:tabs>
        <w:tab w:val="center" w:pos="4320"/>
        <w:tab w:val="right" w:pos="8640"/>
      </w:tabs>
    </w:pPr>
    <w:rPr>
      <w:sz w:val="20"/>
      <w:szCs w:val="20"/>
      <w:lang w:val="en-GB"/>
    </w:rPr>
  </w:style>
  <w:style w:type="paragraph" w:styleId="BodyText2">
    <w:name w:val="Body Text 2"/>
    <w:basedOn w:val="Normal"/>
    <w:rPr>
      <w:i/>
      <w:iCs/>
      <w:sz w:val="20"/>
      <w:szCs w:val="20"/>
      <w:lang w:val="en-GB"/>
    </w:rPr>
  </w:style>
  <w:style w:type="paragraph" w:styleId="Footer">
    <w:name w:val="footer"/>
    <w:basedOn w:val="Normal"/>
    <w:pPr>
      <w:tabs>
        <w:tab w:val="center" w:pos="4320"/>
        <w:tab w:val="right" w:pos="8640"/>
      </w:tabs>
    </w:pPr>
  </w:style>
  <w:style w:type="paragraph" w:styleId="BodyText3">
    <w:name w:val="Body Text 3"/>
    <w:basedOn w:val="Normal"/>
    <w:rPr>
      <w:sz w:val="22"/>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w w:val="100"/>
      <w:position w:val="-1"/>
      <w:effect w:val="none"/>
      <w:vertAlign w:val="baseline"/>
      <w:cs w:val="0"/>
      <w:em w:val="none"/>
      <w:lang w:val="en-GB"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eGFybRgJxjfLGkBrpd9VqtHQg==">AMUW2mV7LZBgafIQpgC3MdocX9j6Oo6+aiMMavTQN1tfJiQ8aYWpjar8dpc7uEDbS8RowLyr0JHvWirHF0etj+MLMLtGpdnc398D5uvNQzsui8AiSVNk4Vs=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Lennon</dc:creator>
  <cp:lastModifiedBy>Roy Madden</cp:lastModifiedBy>
  <cp:revision>7</cp:revision>
  <dcterms:created xsi:type="dcterms:W3CDTF">2020-07-06T22:27:00Z</dcterms:created>
  <dcterms:modified xsi:type="dcterms:W3CDTF">2020-07-07T19:49:00Z</dcterms:modified>
</cp:coreProperties>
</file>